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1B4" w:rsidRPr="009E01B4" w:rsidRDefault="009E01B4" w:rsidP="009E01B4">
      <w:pPr>
        <w:spacing w:line="240" w:lineRule="auto"/>
        <w:textAlignment w:val="baseline"/>
        <w:rPr>
          <w:rFonts w:ascii="Times New Roman" w:eastAsia="Times New Roman" w:hAnsi="Times New Roman" w:cs="Times New Roman"/>
          <w:sz w:val="15"/>
          <w:szCs w:val="15"/>
        </w:rPr>
      </w:pPr>
      <w:r>
        <w:rPr>
          <w:rFonts w:ascii="Times New Roman" w:eastAsia="Times New Roman" w:hAnsi="Times New Roman" w:cs="Times New Roman"/>
          <w:noProof/>
          <w:color w:val="2569D3"/>
          <w:sz w:val="15"/>
          <w:szCs w:val="15"/>
        </w:rPr>
        <w:drawing>
          <wp:inline distT="0" distB="0" distL="0" distR="0">
            <wp:extent cx="1431290" cy="572770"/>
            <wp:effectExtent l="19050" t="0" r="0" b="0"/>
            <wp:docPr id="1" name="Picture 1" descr="http://assets.nydailynews.com/polopoly_fs/1.2500697!/img/httpImage/image.jp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ssets.nydailynews.com/polopoly_fs/1.2500697!/img/httpImage/image.jpg">
                      <a:hlinkClick r:id="rId5" tgtFrame="&quot;_blank&quot;"/>
                    </pic:cNvPr>
                    <pic:cNvPicPr>
                      <a:picLocks noChangeAspect="1" noChangeArrowheads="1"/>
                    </pic:cNvPicPr>
                  </pic:nvPicPr>
                  <pic:blipFill>
                    <a:blip r:embed="rId6" cstate="print"/>
                    <a:srcRect/>
                    <a:stretch>
                      <a:fillRect/>
                    </a:stretch>
                  </pic:blipFill>
                  <pic:spPr bwMode="auto">
                    <a:xfrm>
                      <a:off x="0" y="0"/>
                      <a:ext cx="1431290" cy="572770"/>
                    </a:xfrm>
                    <a:prstGeom prst="rect">
                      <a:avLst/>
                    </a:prstGeom>
                    <a:noFill/>
                    <a:ln w="9525">
                      <a:noFill/>
                      <a:miter lim="800000"/>
                      <a:headEnd/>
                      <a:tailEnd/>
                    </a:ln>
                  </pic:spPr>
                </pic:pic>
              </a:graphicData>
            </a:graphic>
          </wp:inline>
        </w:drawing>
      </w:r>
    </w:p>
    <w:p w:rsidR="009E01B4" w:rsidRPr="009E01B4" w:rsidRDefault="009E01B4" w:rsidP="009E01B4">
      <w:pPr>
        <w:spacing w:after="272" w:line="747" w:lineRule="atLeast"/>
        <w:textAlignment w:val="baseline"/>
        <w:outlineLvl w:val="0"/>
        <w:rPr>
          <w:rFonts w:ascii="Open Sans Condensed" w:eastAsia="Times New Roman" w:hAnsi="Open Sans Condensed" w:cs="Arial"/>
          <w:b/>
          <w:bCs/>
          <w:color w:val="333333"/>
          <w:kern w:val="36"/>
          <w:sz w:val="68"/>
          <w:szCs w:val="68"/>
        </w:rPr>
      </w:pPr>
      <w:r w:rsidRPr="009E01B4">
        <w:rPr>
          <w:rFonts w:ascii="Open Sans Condensed" w:eastAsia="Times New Roman" w:hAnsi="Open Sans Condensed" w:cs="Arial"/>
          <w:b/>
          <w:bCs/>
          <w:color w:val="333333"/>
          <w:kern w:val="36"/>
          <w:sz w:val="68"/>
          <w:szCs w:val="68"/>
        </w:rPr>
        <w:t>The skinny on figuring body fat: Measure your waist, not BMI  </w:t>
      </w:r>
    </w:p>
    <w:p w:rsidR="009E01B4" w:rsidRPr="009E01B4" w:rsidRDefault="009E01B4" w:rsidP="009E01B4">
      <w:pPr>
        <w:numPr>
          <w:ilvl w:val="0"/>
          <w:numId w:val="1"/>
        </w:numPr>
        <w:shd w:val="clear" w:color="auto" w:fill="2A6FBF"/>
        <w:spacing w:after="0" w:line="204" w:lineRule="atLeast"/>
        <w:ind w:left="0" w:right="272"/>
        <w:textAlignment w:val="baseline"/>
        <w:rPr>
          <w:rFonts w:ascii="Arial" w:eastAsia="Times New Roman" w:hAnsi="Arial" w:cs="Arial"/>
          <w:color w:val="FFFFFF"/>
          <w:sz w:val="15"/>
          <w:szCs w:val="15"/>
        </w:rPr>
      </w:pPr>
    </w:p>
    <w:p w:rsidR="009E01B4" w:rsidRPr="009E01B4" w:rsidRDefault="009E01B4" w:rsidP="009E01B4">
      <w:pPr>
        <w:spacing w:after="0" w:line="204" w:lineRule="atLeast"/>
        <w:textAlignment w:val="baseline"/>
        <w:rPr>
          <w:rFonts w:ascii="Arial" w:eastAsia="Times New Roman" w:hAnsi="Arial" w:cs="Arial"/>
          <w:color w:val="333333"/>
          <w:sz w:val="15"/>
          <w:szCs w:val="15"/>
        </w:rPr>
      </w:pPr>
      <w:r w:rsidRPr="009E01B4">
        <w:rPr>
          <w:rFonts w:ascii="Arial" w:eastAsia="Times New Roman" w:hAnsi="Arial" w:cs="Arial"/>
          <w:color w:val="333333"/>
          <w:sz w:val="15"/>
        </w:rPr>
        <w:t> </w:t>
      </w:r>
    </w:p>
    <w:p w:rsidR="009E01B4" w:rsidRPr="009E01B4" w:rsidRDefault="009E01B4" w:rsidP="009E01B4">
      <w:pPr>
        <w:numPr>
          <w:ilvl w:val="0"/>
          <w:numId w:val="1"/>
        </w:numPr>
        <w:shd w:val="clear" w:color="auto" w:fill="40BEF1"/>
        <w:spacing w:after="0" w:line="204" w:lineRule="atLeast"/>
        <w:ind w:left="0" w:right="272"/>
        <w:textAlignment w:val="baseline"/>
        <w:rPr>
          <w:rFonts w:ascii="Arial" w:eastAsia="Times New Roman" w:hAnsi="Arial" w:cs="Arial"/>
          <w:color w:val="FFFFFF"/>
          <w:sz w:val="15"/>
          <w:szCs w:val="15"/>
        </w:rPr>
      </w:pPr>
      <w:hyperlink r:id="rId7" w:tgtFrame="_blank" w:history="1">
        <w:r w:rsidRPr="009E01B4">
          <w:rPr>
            <w:rFonts w:ascii="Arial" w:eastAsia="Times New Roman" w:hAnsi="Arial" w:cs="Arial"/>
            <w:color w:val="2569D3"/>
            <w:sz w:val="2"/>
            <w:u w:val="single"/>
          </w:rPr>
          <w:t>Tweet</w:t>
        </w:r>
      </w:hyperlink>
    </w:p>
    <w:p w:rsidR="009E01B4" w:rsidRPr="009E01B4" w:rsidRDefault="009E01B4" w:rsidP="009E01B4">
      <w:pPr>
        <w:spacing w:after="0" w:line="204" w:lineRule="atLeast"/>
        <w:textAlignment w:val="baseline"/>
        <w:rPr>
          <w:rFonts w:ascii="Arial" w:eastAsia="Times New Roman" w:hAnsi="Arial" w:cs="Arial"/>
          <w:color w:val="333333"/>
          <w:sz w:val="15"/>
          <w:szCs w:val="15"/>
        </w:rPr>
      </w:pPr>
      <w:r w:rsidRPr="009E01B4">
        <w:rPr>
          <w:rFonts w:ascii="Arial" w:eastAsia="Times New Roman" w:hAnsi="Arial" w:cs="Arial"/>
          <w:color w:val="333333"/>
          <w:sz w:val="15"/>
        </w:rPr>
        <w:t> </w:t>
      </w:r>
    </w:p>
    <w:p w:rsidR="009E01B4" w:rsidRPr="009E01B4" w:rsidRDefault="009E01B4" w:rsidP="009E01B4">
      <w:pPr>
        <w:numPr>
          <w:ilvl w:val="0"/>
          <w:numId w:val="1"/>
        </w:numPr>
        <w:shd w:val="clear" w:color="auto" w:fill="989898"/>
        <w:spacing w:after="0" w:line="204" w:lineRule="atLeast"/>
        <w:ind w:left="0"/>
        <w:textAlignment w:val="baseline"/>
        <w:rPr>
          <w:rFonts w:ascii="Arial" w:eastAsia="Times New Roman" w:hAnsi="Arial" w:cs="Arial"/>
          <w:color w:val="FFFFFF"/>
          <w:sz w:val="15"/>
          <w:szCs w:val="15"/>
        </w:rPr>
      </w:pPr>
      <w:hyperlink r:id="rId8" w:history="1">
        <w:r w:rsidRPr="009E01B4">
          <w:rPr>
            <w:rFonts w:ascii="Arial" w:eastAsia="Times New Roman" w:hAnsi="Arial" w:cs="Arial"/>
            <w:color w:val="2569D3"/>
            <w:sz w:val="2"/>
            <w:u w:val="single"/>
          </w:rPr>
          <w:t>email</w:t>
        </w:r>
      </w:hyperlink>
    </w:p>
    <w:p w:rsidR="009E01B4" w:rsidRPr="009E01B4" w:rsidRDefault="009E01B4" w:rsidP="009E01B4">
      <w:pPr>
        <w:spacing w:after="0" w:line="204" w:lineRule="atLeast"/>
        <w:textAlignment w:val="baseline"/>
        <w:rPr>
          <w:rFonts w:ascii="Arial" w:eastAsia="Times New Roman" w:hAnsi="Arial" w:cs="Arial"/>
          <w:color w:val="333333"/>
          <w:sz w:val="15"/>
          <w:szCs w:val="15"/>
        </w:rPr>
      </w:pPr>
    </w:p>
    <w:p w:rsidR="009E01B4" w:rsidRPr="009E01B4" w:rsidRDefault="009E01B4" w:rsidP="009E01B4">
      <w:pPr>
        <w:spacing w:after="0" w:line="240" w:lineRule="auto"/>
        <w:textAlignment w:val="baseline"/>
        <w:outlineLvl w:val="1"/>
        <w:rPr>
          <w:rFonts w:ascii="Arial" w:eastAsia="Times New Roman" w:hAnsi="Arial" w:cs="Arial"/>
          <w:color w:val="999999"/>
          <w:sz w:val="16"/>
          <w:szCs w:val="16"/>
        </w:rPr>
      </w:pPr>
      <w:r w:rsidRPr="009E01B4">
        <w:rPr>
          <w:rFonts w:ascii="Arial" w:eastAsia="Times New Roman" w:hAnsi="Arial" w:cs="Arial"/>
          <w:color w:val="999999"/>
          <w:sz w:val="16"/>
          <w:szCs w:val="16"/>
        </w:rPr>
        <w:t>Studies show that measuring your waist circumference is a better predictor than BMI of the risk of diseases like type 2 diabetes and high blood pressure.</w:t>
      </w:r>
    </w:p>
    <w:p w:rsidR="009E01B4" w:rsidRPr="009E01B4" w:rsidRDefault="009E01B4" w:rsidP="009E01B4">
      <w:pPr>
        <w:spacing w:line="204" w:lineRule="atLeast"/>
        <w:textAlignment w:val="baseline"/>
        <w:rPr>
          <w:rFonts w:ascii="Arial" w:eastAsia="Times New Roman" w:hAnsi="Arial" w:cs="Arial"/>
          <w:color w:val="333333"/>
          <w:sz w:val="15"/>
          <w:szCs w:val="15"/>
        </w:rPr>
      </w:pPr>
      <w:r w:rsidRPr="009E01B4">
        <w:rPr>
          <w:rFonts w:ascii="Arial" w:eastAsia="Times New Roman" w:hAnsi="Arial" w:cs="Arial"/>
          <w:color w:val="333333"/>
          <w:sz w:val="15"/>
        </w:rPr>
        <w:t> </w:t>
      </w:r>
      <w:r w:rsidRPr="009E01B4">
        <w:rPr>
          <w:rFonts w:ascii="Arial" w:eastAsia="Times New Roman" w:hAnsi="Arial" w:cs="Arial"/>
          <w:caps/>
          <w:color w:val="999999"/>
          <w:sz w:val="14"/>
        </w:rPr>
        <w:t>(MARCELA BARSSE/GETTY IMAGES)</w:t>
      </w:r>
    </w:p>
    <w:p w:rsidR="009E01B4" w:rsidRPr="009E01B4" w:rsidRDefault="009E01B4" w:rsidP="009E01B4">
      <w:pPr>
        <w:spacing w:after="68" w:line="240" w:lineRule="auto"/>
        <w:textAlignment w:val="baseline"/>
        <w:rPr>
          <w:rFonts w:ascii="Open Sans Condensed" w:eastAsia="Times New Roman" w:hAnsi="Open Sans Condensed" w:cs="Arial"/>
          <w:b/>
          <w:bCs/>
          <w:caps/>
          <w:color w:val="999999"/>
          <w:sz w:val="16"/>
          <w:szCs w:val="16"/>
        </w:rPr>
      </w:pPr>
      <w:r w:rsidRPr="009E01B4">
        <w:rPr>
          <w:rFonts w:ascii="Open Sans Condensed" w:eastAsia="Times New Roman" w:hAnsi="Open Sans Condensed" w:cs="Arial"/>
          <w:b/>
          <w:bCs/>
          <w:caps/>
          <w:color w:val="999999"/>
          <w:sz w:val="16"/>
          <w:szCs w:val="16"/>
        </w:rPr>
        <w:t>BY</w:t>
      </w:r>
      <w:hyperlink r:id="rId9" w:history="1">
        <w:r w:rsidRPr="009E01B4">
          <w:rPr>
            <w:rFonts w:ascii="Arial" w:eastAsia="Times New Roman" w:hAnsi="Arial" w:cs="Arial"/>
            <w:b/>
            <w:bCs/>
            <w:caps/>
            <w:color w:val="333333"/>
            <w:sz w:val="16"/>
            <w:u w:val="single"/>
          </w:rPr>
          <w:t>RICHARD WEIL, M.ED., CDE</w:t>
        </w:r>
      </w:hyperlink>
    </w:p>
    <w:p w:rsidR="009E01B4" w:rsidRPr="009E01B4" w:rsidRDefault="009E01B4" w:rsidP="009E01B4">
      <w:pPr>
        <w:spacing w:after="0" w:line="240" w:lineRule="auto"/>
        <w:textAlignment w:val="baseline"/>
        <w:rPr>
          <w:rFonts w:ascii="Arial" w:eastAsia="Times New Roman" w:hAnsi="Arial" w:cs="Arial"/>
          <w:color w:val="999999"/>
          <w:sz w:val="15"/>
          <w:szCs w:val="15"/>
        </w:rPr>
      </w:pPr>
      <w:r w:rsidRPr="009E01B4">
        <w:rPr>
          <w:rFonts w:ascii="Arial" w:eastAsia="Times New Roman" w:hAnsi="Arial" w:cs="Arial"/>
          <w:color w:val="999999"/>
          <w:sz w:val="15"/>
          <w:szCs w:val="15"/>
        </w:rPr>
        <w:t>DAILY NEWS CONTRIBUTOR</w:t>
      </w:r>
    </w:p>
    <w:p w:rsidR="009E01B4" w:rsidRPr="009E01B4" w:rsidRDefault="009E01B4" w:rsidP="009E01B4">
      <w:pPr>
        <w:spacing w:after="0" w:line="240" w:lineRule="auto"/>
        <w:textAlignment w:val="baseline"/>
        <w:rPr>
          <w:rFonts w:ascii="Arial" w:eastAsia="Times New Roman" w:hAnsi="Arial" w:cs="Arial"/>
          <w:color w:val="999999"/>
          <w:sz w:val="15"/>
          <w:szCs w:val="15"/>
        </w:rPr>
      </w:pPr>
      <w:r w:rsidRPr="009E01B4">
        <w:rPr>
          <w:rFonts w:ascii="Arial" w:eastAsia="Times New Roman" w:hAnsi="Arial" w:cs="Arial"/>
          <w:color w:val="999999"/>
          <w:sz w:val="15"/>
          <w:szCs w:val="15"/>
        </w:rPr>
        <w:t>Tuesday, August 16, 2016, 6:37 PM</w:t>
      </w:r>
    </w:p>
    <w:p w:rsidR="009E01B4" w:rsidRPr="009E01B4" w:rsidRDefault="009E01B4" w:rsidP="009E01B4">
      <w:pPr>
        <w:spacing w:after="408" w:line="204" w:lineRule="atLeast"/>
        <w:textAlignment w:val="baseline"/>
        <w:rPr>
          <w:rFonts w:ascii="Arial" w:eastAsia="Times New Roman" w:hAnsi="Arial" w:cs="Arial"/>
          <w:color w:val="333333"/>
          <w:sz w:val="23"/>
          <w:szCs w:val="23"/>
        </w:rPr>
      </w:pPr>
      <w:r w:rsidRPr="009E01B4">
        <w:rPr>
          <w:rFonts w:ascii="Arial" w:eastAsia="Times New Roman" w:hAnsi="Arial" w:cs="Arial"/>
          <w:color w:val="333333"/>
          <w:sz w:val="23"/>
          <w:szCs w:val="23"/>
        </w:rPr>
        <w:t>We're all inundated with messages about weight loss and maintaining a healthy weight, but the way the medical community talks about these things has begun to change.</w:t>
      </w:r>
    </w:p>
    <w:p w:rsidR="009E01B4" w:rsidRPr="009E01B4" w:rsidRDefault="009E01B4" w:rsidP="009E01B4">
      <w:pPr>
        <w:spacing w:after="408" w:line="204" w:lineRule="atLeast"/>
        <w:textAlignment w:val="baseline"/>
        <w:rPr>
          <w:rFonts w:ascii="Arial" w:eastAsia="Times New Roman" w:hAnsi="Arial" w:cs="Arial"/>
          <w:color w:val="333333"/>
          <w:sz w:val="23"/>
          <w:szCs w:val="23"/>
        </w:rPr>
      </w:pPr>
      <w:r w:rsidRPr="009E01B4">
        <w:rPr>
          <w:rFonts w:ascii="Arial" w:eastAsia="Times New Roman" w:hAnsi="Arial" w:cs="Arial"/>
          <w:color w:val="333333"/>
          <w:sz w:val="23"/>
          <w:szCs w:val="23"/>
        </w:rPr>
        <w:t>For decades, we've assessed whether an individual is a healthy weight, overweight, or obese by using a screening tool called the Body Mass Index (BMI) — a ratio of weight to height that can be an indicator of body fatness.</w:t>
      </w:r>
    </w:p>
    <w:p w:rsidR="009E01B4" w:rsidRPr="009E01B4" w:rsidRDefault="009E01B4" w:rsidP="009E01B4">
      <w:pPr>
        <w:spacing w:after="408" w:line="204" w:lineRule="atLeast"/>
        <w:textAlignment w:val="baseline"/>
        <w:rPr>
          <w:rFonts w:ascii="Arial" w:eastAsia="Times New Roman" w:hAnsi="Arial" w:cs="Arial"/>
          <w:color w:val="333333"/>
          <w:sz w:val="23"/>
          <w:szCs w:val="23"/>
        </w:rPr>
      </w:pPr>
      <w:r w:rsidRPr="009E01B4">
        <w:rPr>
          <w:rFonts w:ascii="Arial" w:eastAsia="Times New Roman" w:hAnsi="Arial" w:cs="Arial"/>
          <w:color w:val="333333"/>
          <w:sz w:val="23"/>
          <w:szCs w:val="23"/>
        </w:rPr>
        <w:t>But it's not as accurate as it could be.</w:t>
      </w:r>
    </w:p>
    <w:p w:rsidR="009E01B4" w:rsidRPr="009E01B4" w:rsidRDefault="009E01B4" w:rsidP="009E01B4">
      <w:pPr>
        <w:spacing w:after="408" w:line="204" w:lineRule="atLeast"/>
        <w:textAlignment w:val="baseline"/>
        <w:rPr>
          <w:rFonts w:ascii="Arial" w:eastAsia="Times New Roman" w:hAnsi="Arial" w:cs="Arial"/>
          <w:color w:val="333333"/>
          <w:sz w:val="23"/>
          <w:szCs w:val="23"/>
        </w:rPr>
      </w:pPr>
      <w:r w:rsidRPr="009E01B4">
        <w:rPr>
          <w:rFonts w:ascii="Arial" w:eastAsia="Times New Roman" w:hAnsi="Arial" w:cs="Arial"/>
          <w:color w:val="333333"/>
          <w:sz w:val="23"/>
          <w:szCs w:val="23"/>
        </w:rPr>
        <w:t>Over the years, doctors have come to understand the limitations of BMI for estimating body fatness, and acknowledge that in some cases it does not differentiate between people who are heavy for their height due to muscle and those who are heavy due to fat.</w:t>
      </w:r>
    </w:p>
    <w:p w:rsidR="009E01B4" w:rsidRPr="009E01B4" w:rsidRDefault="009E01B4" w:rsidP="009E01B4">
      <w:pPr>
        <w:spacing w:after="408" w:line="204" w:lineRule="atLeast"/>
        <w:textAlignment w:val="baseline"/>
        <w:rPr>
          <w:rFonts w:ascii="Arial" w:eastAsia="Times New Roman" w:hAnsi="Arial" w:cs="Arial"/>
          <w:color w:val="333333"/>
          <w:sz w:val="23"/>
          <w:szCs w:val="23"/>
        </w:rPr>
      </w:pPr>
      <w:r w:rsidRPr="009E01B4">
        <w:rPr>
          <w:rFonts w:ascii="Arial" w:eastAsia="Times New Roman" w:hAnsi="Arial" w:cs="Arial"/>
          <w:color w:val="333333"/>
          <w:sz w:val="23"/>
          <w:szCs w:val="23"/>
        </w:rPr>
        <w:t>For instance, muscular athletes such as football linebackers may be labeled obese even though they have very low body fat. And BMI does not distinguish between patients who are physically active and patients who are sedentary.</w:t>
      </w:r>
    </w:p>
    <w:p w:rsidR="009E01B4" w:rsidRPr="009E01B4" w:rsidRDefault="009E01B4" w:rsidP="009E01B4">
      <w:pPr>
        <w:spacing w:after="408" w:line="204" w:lineRule="atLeast"/>
        <w:textAlignment w:val="baseline"/>
        <w:rPr>
          <w:rFonts w:ascii="Arial" w:eastAsia="Times New Roman" w:hAnsi="Arial" w:cs="Arial"/>
          <w:color w:val="333333"/>
          <w:sz w:val="23"/>
          <w:szCs w:val="23"/>
        </w:rPr>
      </w:pPr>
      <w:r w:rsidRPr="009E01B4">
        <w:rPr>
          <w:rFonts w:ascii="Arial" w:eastAsia="Times New Roman" w:hAnsi="Arial" w:cs="Arial"/>
          <w:color w:val="333333"/>
          <w:sz w:val="23"/>
          <w:szCs w:val="23"/>
        </w:rPr>
        <w:t>Now, some doctors are using a better measure of health. Studies show that waist circumference is a better predictor of an individual's risk of diseases such as type 2 diabetes, cardiovascular disease, and high blood pressure, than BMI.</w:t>
      </w:r>
    </w:p>
    <w:p w:rsidR="009E01B4" w:rsidRPr="009E01B4" w:rsidRDefault="009E01B4" w:rsidP="009E01B4">
      <w:pPr>
        <w:spacing w:after="408" w:line="204" w:lineRule="atLeast"/>
        <w:textAlignment w:val="baseline"/>
        <w:rPr>
          <w:rFonts w:ascii="Arial" w:eastAsia="Times New Roman" w:hAnsi="Arial" w:cs="Arial"/>
          <w:color w:val="333333"/>
          <w:sz w:val="23"/>
          <w:szCs w:val="23"/>
        </w:rPr>
      </w:pPr>
      <w:r w:rsidRPr="009E01B4">
        <w:rPr>
          <w:rFonts w:ascii="Arial" w:eastAsia="Times New Roman" w:hAnsi="Arial" w:cs="Arial"/>
          <w:color w:val="333333"/>
          <w:sz w:val="23"/>
          <w:szCs w:val="23"/>
        </w:rPr>
        <w:t>The recommendation for men is a waist circumference 40 inches or less and women 35 inches or less. For an accurate result, use a flexible tape and measure at the widest part of the belly, usually across the belly button. (Technically, it's an abdominal circumference, but we call it waist circumference.)</w:t>
      </w:r>
    </w:p>
    <w:p w:rsidR="009E01B4" w:rsidRPr="009E01B4" w:rsidRDefault="009E01B4" w:rsidP="009E01B4">
      <w:pPr>
        <w:spacing w:after="408" w:line="204" w:lineRule="atLeast"/>
        <w:textAlignment w:val="baseline"/>
        <w:rPr>
          <w:rFonts w:ascii="Arial" w:eastAsia="Times New Roman" w:hAnsi="Arial" w:cs="Arial"/>
          <w:color w:val="333333"/>
          <w:sz w:val="23"/>
          <w:szCs w:val="23"/>
        </w:rPr>
      </w:pPr>
      <w:r w:rsidRPr="009E01B4">
        <w:rPr>
          <w:rFonts w:ascii="Arial" w:eastAsia="Times New Roman" w:hAnsi="Arial" w:cs="Arial"/>
          <w:color w:val="333333"/>
          <w:sz w:val="23"/>
          <w:szCs w:val="23"/>
        </w:rPr>
        <w:t>BMI is calculated by dividing your weight in pounds by your height in inches squared, and then multiplying that result by 703. If math isn't your strong suit, just check out the calculator at https://www.cdc.gov/healthyweight/assessing/bmi/.</w:t>
      </w:r>
    </w:p>
    <w:p w:rsidR="009E01B4" w:rsidRPr="009E01B4" w:rsidRDefault="009E01B4" w:rsidP="009E01B4">
      <w:pPr>
        <w:spacing w:after="408" w:line="204" w:lineRule="atLeast"/>
        <w:textAlignment w:val="baseline"/>
        <w:rPr>
          <w:rFonts w:ascii="Arial" w:eastAsia="Times New Roman" w:hAnsi="Arial" w:cs="Arial"/>
          <w:color w:val="333333"/>
          <w:sz w:val="23"/>
          <w:szCs w:val="23"/>
        </w:rPr>
      </w:pPr>
      <w:r w:rsidRPr="009E01B4">
        <w:rPr>
          <w:rFonts w:ascii="Arial" w:eastAsia="Times New Roman" w:hAnsi="Arial" w:cs="Arial"/>
          <w:color w:val="333333"/>
          <w:sz w:val="23"/>
          <w:szCs w:val="23"/>
        </w:rPr>
        <w:lastRenderedPageBreak/>
        <w:t>Someone with a BMI under 18.5 is considered underweight, 18.5 to 24.9 is normal weight, 25 to 29.9 is overweight, and 30 and above is obese.</w:t>
      </w:r>
    </w:p>
    <w:p w:rsidR="009E01B4" w:rsidRPr="009E01B4" w:rsidRDefault="009E01B4" w:rsidP="009E01B4">
      <w:pPr>
        <w:spacing w:after="408" w:line="204" w:lineRule="atLeast"/>
        <w:textAlignment w:val="baseline"/>
        <w:rPr>
          <w:rFonts w:ascii="Arial" w:eastAsia="Times New Roman" w:hAnsi="Arial" w:cs="Arial"/>
          <w:color w:val="333333"/>
          <w:sz w:val="23"/>
          <w:szCs w:val="23"/>
        </w:rPr>
      </w:pPr>
      <w:r w:rsidRPr="009E01B4">
        <w:rPr>
          <w:rFonts w:ascii="Arial" w:eastAsia="Times New Roman" w:hAnsi="Arial" w:cs="Arial"/>
          <w:color w:val="333333"/>
          <w:sz w:val="23"/>
          <w:szCs w:val="23"/>
        </w:rPr>
        <w:t>However, if you are overweight but physically active, you could still be healthier than someone with a lower BMI who is sedentary.</w:t>
      </w:r>
    </w:p>
    <w:p w:rsidR="009E01B4" w:rsidRPr="009E01B4" w:rsidRDefault="009E01B4" w:rsidP="009E01B4">
      <w:pPr>
        <w:spacing w:after="408" w:line="204" w:lineRule="atLeast"/>
        <w:textAlignment w:val="baseline"/>
        <w:rPr>
          <w:rFonts w:ascii="Arial" w:eastAsia="Times New Roman" w:hAnsi="Arial" w:cs="Arial"/>
          <w:color w:val="333333"/>
          <w:sz w:val="23"/>
          <w:szCs w:val="23"/>
        </w:rPr>
      </w:pPr>
      <w:r w:rsidRPr="009E01B4">
        <w:rPr>
          <w:rFonts w:ascii="Arial" w:eastAsia="Times New Roman" w:hAnsi="Arial" w:cs="Arial"/>
          <w:color w:val="333333"/>
          <w:sz w:val="23"/>
          <w:szCs w:val="23"/>
        </w:rPr>
        <w:t>The distribution of fat on your body is important. Extra weight on your hips or legs is not as unhealthy as fat around the belly. That's because belly fat is a good predictor of a dangerous fat called visceral fat.</w:t>
      </w:r>
    </w:p>
    <w:p w:rsidR="009E01B4" w:rsidRPr="009E01B4" w:rsidRDefault="009E01B4" w:rsidP="009E01B4">
      <w:pPr>
        <w:spacing w:after="408" w:line="204" w:lineRule="atLeast"/>
        <w:textAlignment w:val="baseline"/>
        <w:rPr>
          <w:rFonts w:ascii="Arial" w:eastAsia="Times New Roman" w:hAnsi="Arial" w:cs="Arial"/>
          <w:color w:val="333333"/>
          <w:sz w:val="23"/>
          <w:szCs w:val="23"/>
        </w:rPr>
      </w:pPr>
      <w:r w:rsidRPr="009E01B4">
        <w:rPr>
          <w:rFonts w:ascii="Arial" w:eastAsia="Times New Roman" w:hAnsi="Arial" w:cs="Arial"/>
          <w:color w:val="333333"/>
          <w:sz w:val="23"/>
          <w:szCs w:val="23"/>
        </w:rPr>
        <w:t>Visceral fat is located deep in the gut around the organs and is associated with a higher risk of diabetes, heart disease, high blood pressure, stroke, some cancers, and other diseases.</w:t>
      </w:r>
    </w:p>
    <w:p w:rsidR="009E01B4" w:rsidRPr="009E01B4" w:rsidRDefault="009E01B4" w:rsidP="009E01B4">
      <w:pPr>
        <w:spacing w:after="408" w:line="204" w:lineRule="atLeast"/>
        <w:textAlignment w:val="baseline"/>
        <w:rPr>
          <w:rFonts w:ascii="Arial" w:eastAsia="Times New Roman" w:hAnsi="Arial" w:cs="Arial"/>
          <w:color w:val="333333"/>
          <w:sz w:val="23"/>
          <w:szCs w:val="23"/>
        </w:rPr>
      </w:pPr>
      <w:r w:rsidRPr="009E01B4">
        <w:rPr>
          <w:rFonts w:ascii="Arial" w:eastAsia="Times New Roman" w:hAnsi="Arial" w:cs="Arial"/>
          <w:color w:val="333333"/>
          <w:sz w:val="23"/>
          <w:szCs w:val="23"/>
        </w:rPr>
        <w:t>Putting it all together, doctors now realize that health is much more than a question of ideal weight. A 55-year-old woman doesn't need to be her high school weight. Instead, she could be overweight but healthy if she is physically fit.</w:t>
      </w:r>
    </w:p>
    <w:p w:rsidR="009E01B4" w:rsidRPr="009E01B4" w:rsidRDefault="009E01B4" w:rsidP="009E01B4">
      <w:pPr>
        <w:spacing w:after="408" w:line="204" w:lineRule="atLeast"/>
        <w:textAlignment w:val="baseline"/>
        <w:rPr>
          <w:rFonts w:ascii="Arial" w:eastAsia="Times New Roman" w:hAnsi="Arial" w:cs="Arial"/>
          <w:color w:val="333333"/>
          <w:sz w:val="23"/>
          <w:szCs w:val="23"/>
        </w:rPr>
      </w:pPr>
      <w:r w:rsidRPr="009E01B4">
        <w:rPr>
          <w:rFonts w:ascii="Arial" w:eastAsia="Times New Roman" w:hAnsi="Arial" w:cs="Arial"/>
          <w:color w:val="333333"/>
          <w:sz w:val="23"/>
          <w:szCs w:val="23"/>
        </w:rPr>
        <w:t>The American Heart Association heart.org and American College of Sports Medicine acsm.org recommend that adults should do moderate-intensity exercise five or more days per week for 30 minutes a day.</w:t>
      </w:r>
    </w:p>
    <w:p w:rsidR="009E01B4" w:rsidRPr="009E01B4" w:rsidRDefault="009E01B4" w:rsidP="009E01B4">
      <w:pPr>
        <w:spacing w:after="408" w:line="204" w:lineRule="atLeast"/>
        <w:textAlignment w:val="baseline"/>
        <w:rPr>
          <w:rFonts w:ascii="Arial" w:eastAsia="Times New Roman" w:hAnsi="Arial" w:cs="Arial"/>
          <w:color w:val="333333"/>
          <w:sz w:val="23"/>
          <w:szCs w:val="23"/>
        </w:rPr>
      </w:pPr>
      <w:r w:rsidRPr="009E01B4">
        <w:rPr>
          <w:rFonts w:ascii="Arial" w:eastAsia="Times New Roman" w:hAnsi="Arial" w:cs="Arial"/>
          <w:color w:val="333333"/>
          <w:sz w:val="23"/>
          <w:szCs w:val="23"/>
        </w:rPr>
        <w:t>And you don't have to do it all at once. You can do it in chunks of 10 or 15 minutes at a time. An alternative approach is 20 to 60 minutes of vigorous exercise three days a week. Moderate-intensity is when you can talk but not sing during the activity, and vigorous is when you cannot talk without having to stop and catch your breath.</w:t>
      </w:r>
    </w:p>
    <w:p w:rsidR="009E01B4" w:rsidRPr="009E01B4" w:rsidRDefault="009E01B4" w:rsidP="009E01B4">
      <w:pPr>
        <w:spacing w:after="408" w:line="204" w:lineRule="atLeast"/>
        <w:textAlignment w:val="baseline"/>
        <w:rPr>
          <w:rFonts w:ascii="Arial" w:eastAsia="Times New Roman" w:hAnsi="Arial" w:cs="Arial"/>
          <w:color w:val="333333"/>
          <w:sz w:val="23"/>
          <w:szCs w:val="23"/>
        </w:rPr>
      </w:pPr>
      <w:r w:rsidRPr="009E01B4">
        <w:rPr>
          <w:rFonts w:ascii="Arial" w:eastAsia="Times New Roman" w:hAnsi="Arial" w:cs="Arial"/>
          <w:color w:val="333333"/>
          <w:sz w:val="23"/>
          <w:szCs w:val="23"/>
        </w:rPr>
        <w:t>It's also recommended to do strength or resistance training two or three days each week.</w:t>
      </w:r>
    </w:p>
    <w:p w:rsidR="009E01B4" w:rsidRPr="009E01B4" w:rsidRDefault="009E01B4" w:rsidP="009E01B4">
      <w:pPr>
        <w:spacing w:after="408" w:line="204" w:lineRule="atLeast"/>
        <w:textAlignment w:val="baseline"/>
        <w:rPr>
          <w:rFonts w:ascii="Arial" w:eastAsia="Times New Roman" w:hAnsi="Arial" w:cs="Arial"/>
          <w:color w:val="333333"/>
          <w:sz w:val="23"/>
          <w:szCs w:val="23"/>
        </w:rPr>
      </w:pPr>
      <w:r w:rsidRPr="009E01B4">
        <w:rPr>
          <w:rFonts w:ascii="Arial" w:eastAsia="Times New Roman" w:hAnsi="Arial" w:cs="Arial"/>
          <w:color w:val="333333"/>
          <w:sz w:val="23"/>
          <w:szCs w:val="23"/>
        </w:rPr>
        <w:t>Exercise is one of the best things you can do for your health. It's incredibly potent regardless of body weight. While exercise alone isn't always enough to make you lose weight (some people compensate by eating more or by being more sedentary for the rest of the day), it does help prevent weight gain.</w:t>
      </w:r>
    </w:p>
    <w:p w:rsidR="009E01B4" w:rsidRPr="009E01B4" w:rsidRDefault="009E01B4" w:rsidP="009E01B4">
      <w:pPr>
        <w:spacing w:after="408" w:line="204" w:lineRule="atLeast"/>
        <w:textAlignment w:val="baseline"/>
        <w:rPr>
          <w:rFonts w:ascii="Arial" w:eastAsia="Times New Roman" w:hAnsi="Arial" w:cs="Arial"/>
          <w:color w:val="333333"/>
          <w:sz w:val="23"/>
          <w:szCs w:val="23"/>
        </w:rPr>
      </w:pPr>
      <w:r w:rsidRPr="009E01B4">
        <w:rPr>
          <w:rFonts w:ascii="Arial" w:eastAsia="Times New Roman" w:hAnsi="Arial" w:cs="Arial"/>
          <w:color w:val="333333"/>
          <w:sz w:val="23"/>
          <w:szCs w:val="23"/>
        </w:rPr>
        <w:t>So getting moving is an important step for weight control, and of course, good health.</w:t>
      </w:r>
    </w:p>
    <w:p w:rsidR="009E01B4" w:rsidRPr="009E01B4" w:rsidRDefault="009E01B4" w:rsidP="009E01B4">
      <w:pPr>
        <w:spacing w:after="408" w:line="204" w:lineRule="atLeast"/>
        <w:textAlignment w:val="baseline"/>
        <w:rPr>
          <w:rFonts w:ascii="Arial" w:eastAsia="Times New Roman" w:hAnsi="Arial" w:cs="Arial"/>
          <w:color w:val="333333"/>
          <w:sz w:val="23"/>
          <w:szCs w:val="23"/>
        </w:rPr>
      </w:pPr>
      <w:r w:rsidRPr="009E01B4">
        <w:rPr>
          <w:rFonts w:ascii="Arial" w:eastAsia="Times New Roman" w:hAnsi="Arial" w:cs="Arial"/>
          <w:color w:val="333333"/>
          <w:sz w:val="23"/>
          <w:szCs w:val="23"/>
        </w:rPr>
        <w:t>There are many commonsense steps you can take to help maintain a healthy weight. You don't have to run a marathon. Instead, think about how you can move a little more.</w:t>
      </w:r>
    </w:p>
    <w:p w:rsidR="009E01B4" w:rsidRPr="009E01B4" w:rsidRDefault="009E01B4" w:rsidP="009E01B4">
      <w:pPr>
        <w:spacing w:after="408" w:line="204" w:lineRule="atLeast"/>
        <w:textAlignment w:val="baseline"/>
        <w:rPr>
          <w:rFonts w:ascii="Arial" w:eastAsia="Times New Roman" w:hAnsi="Arial" w:cs="Arial"/>
          <w:color w:val="333333"/>
          <w:sz w:val="23"/>
          <w:szCs w:val="23"/>
        </w:rPr>
      </w:pPr>
      <w:r w:rsidRPr="009E01B4">
        <w:rPr>
          <w:rFonts w:ascii="Arial" w:eastAsia="Times New Roman" w:hAnsi="Arial" w:cs="Arial"/>
          <w:color w:val="333333"/>
          <w:sz w:val="23"/>
          <w:szCs w:val="23"/>
        </w:rPr>
        <w:t>For example, rather than take the bus, walk for 30 minutes. If you look at your watch, you may find that you can walk to your destination faster than taking the bus.</w:t>
      </w:r>
    </w:p>
    <w:p w:rsidR="009E01B4" w:rsidRPr="009E01B4" w:rsidRDefault="009E01B4" w:rsidP="009E01B4">
      <w:pPr>
        <w:spacing w:after="408" w:line="204" w:lineRule="atLeast"/>
        <w:textAlignment w:val="baseline"/>
        <w:rPr>
          <w:rFonts w:ascii="Arial" w:eastAsia="Times New Roman" w:hAnsi="Arial" w:cs="Arial"/>
          <w:color w:val="333333"/>
          <w:sz w:val="23"/>
          <w:szCs w:val="23"/>
        </w:rPr>
      </w:pPr>
      <w:r w:rsidRPr="009E01B4">
        <w:rPr>
          <w:rFonts w:ascii="Arial" w:eastAsia="Times New Roman" w:hAnsi="Arial" w:cs="Arial"/>
          <w:color w:val="333333"/>
          <w:sz w:val="23"/>
          <w:szCs w:val="23"/>
        </w:rPr>
        <w:t>And small steps add up. Burning just 100 extra calories a day adds up to losing about 11 pounds over the course of a year.</w:t>
      </w:r>
    </w:p>
    <w:p w:rsidR="009E01B4" w:rsidRPr="009E01B4" w:rsidRDefault="009E01B4" w:rsidP="009E01B4">
      <w:pPr>
        <w:spacing w:after="408" w:line="204" w:lineRule="atLeast"/>
        <w:textAlignment w:val="baseline"/>
        <w:rPr>
          <w:rFonts w:ascii="Arial" w:eastAsia="Times New Roman" w:hAnsi="Arial" w:cs="Arial"/>
          <w:color w:val="333333"/>
          <w:sz w:val="23"/>
          <w:szCs w:val="23"/>
        </w:rPr>
      </w:pPr>
      <w:r w:rsidRPr="009E01B4">
        <w:rPr>
          <w:rFonts w:ascii="Arial" w:eastAsia="Times New Roman" w:hAnsi="Arial" w:cs="Arial"/>
          <w:color w:val="333333"/>
          <w:sz w:val="23"/>
          <w:szCs w:val="23"/>
        </w:rPr>
        <w:t>Diet has a role to play too, of course. One key is being mindful while you eat. Eat more fruit and vegetables, and fewer fried foods. Having everything you like, but in moderation, is better than completely denying yourself.</w:t>
      </w:r>
    </w:p>
    <w:p w:rsidR="009E01B4" w:rsidRPr="009E01B4" w:rsidRDefault="009E01B4" w:rsidP="009E01B4">
      <w:pPr>
        <w:spacing w:after="408" w:line="204" w:lineRule="atLeast"/>
        <w:textAlignment w:val="baseline"/>
        <w:rPr>
          <w:rFonts w:ascii="Arial" w:eastAsia="Times New Roman" w:hAnsi="Arial" w:cs="Arial"/>
          <w:color w:val="333333"/>
          <w:sz w:val="23"/>
          <w:szCs w:val="23"/>
        </w:rPr>
      </w:pPr>
      <w:r w:rsidRPr="009E01B4">
        <w:rPr>
          <w:rFonts w:ascii="Arial" w:eastAsia="Times New Roman" w:hAnsi="Arial" w:cs="Arial"/>
          <w:color w:val="333333"/>
          <w:sz w:val="23"/>
          <w:szCs w:val="23"/>
        </w:rPr>
        <w:lastRenderedPageBreak/>
        <w:t>But as much as possible, prepare your own foods and lean towards vegetables, whole grains, and lean proteins over prepared foods. And don't keep candy on your desk — that's setting yourself up for failure. Out of sight, out of mind!</w:t>
      </w:r>
    </w:p>
    <w:p w:rsidR="009E01B4" w:rsidRPr="009E01B4" w:rsidRDefault="009E01B4" w:rsidP="009E01B4">
      <w:pPr>
        <w:spacing w:after="408" w:line="204" w:lineRule="atLeast"/>
        <w:textAlignment w:val="baseline"/>
        <w:rPr>
          <w:rFonts w:ascii="Arial" w:eastAsia="Times New Roman" w:hAnsi="Arial" w:cs="Arial"/>
          <w:color w:val="333333"/>
          <w:sz w:val="23"/>
          <w:szCs w:val="23"/>
        </w:rPr>
      </w:pPr>
      <w:r w:rsidRPr="009E01B4">
        <w:rPr>
          <w:rFonts w:ascii="Arial" w:eastAsia="Times New Roman" w:hAnsi="Arial" w:cs="Arial"/>
          <w:color w:val="333333"/>
          <w:sz w:val="23"/>
          <w:szCs w:val="23"/>
        </w:rPr>
        <w:t>If you're a parent, then you're in a position to be a positive role model for your kids, because kids mimic what their parents do.</w:t>
      </w:r>
    </w:p>
    <w:p w:rsidR="009E01B4" w:rsidRPr="009E01B4" w:rsidRDefault="009E01B4" w:rsidP="009E01B4">
      <w:pPr>
        <w:spacing w:after="408" w:line="204" w:lineRule="atLeast"/>
        <w:textAlignment w:val="baseline"/>
        <w:rPr>
          <w:rFonts w:ascii="Arial" w:eastAsia="Times New Roman" w:hAnsi="Arial" w:cs="Arial"/>
          <w:color w:val="333333"/>
          <w:sz w:val="23"/>
          <w:szCs w:val="23"/>
        </w:rPr>
      </w:pPr>
      <w:r w:rsidRPr="009E01B4">
        <w:rPr>
          <w:rFonts w:ascii="Arial" w:eastAsia="Times New Roman" w:hAnsi="Arial" w:cs="Arial"/>
          <w:color w:val="333333"/>
          <w:sz w:val="23"/>
          <w:szCs w:val="23"/>
        </w:rPr>
        <w:t>A recent study found that interventions that helped parents lose weight also helped kids lose weight. As much as possible, take your kids outside to play — that will get the whole family moving.</w:t>
      </w:r>
    </w:p>
    <w:p w:rsidR="009E01B4" w:rsidRPr="009E01B4" w:rsidRDefault="009E01B4" w:rsidP="009E01B4">
      <w:pPr>
        <w:spacing w:line="204" w:lineRule="atLeast"/>
        <w:textAlignment w:val="baseline"/>
        <w:rPr>
          <w:rFonts w:ascii="Arial" w:eastAsia="Times New Roman" w:hAnsi="Arial" w:cs="Arial"/>
          <w:color w:val="333333"/>
          <w:sz w:val="23"/>
          <w:szCs w:val="23"/>
        </w:rPr>
      </w:pPr>
      <w:r w:rsidRPr="009E01B4">
        <w:rPr>
          <w:rFonts w:ascii="Arial" w:eastAsia="Times New Roman" w:hAnsi="Arial" w:cs="Arial"/>
          <w:color w:val="333333"/>
          <w:sz w:val="23"/>
          <w:szCs w:val="23"/>
        </w:rPr>
        <w:t>With even a small dose of exercise you'll be healthier, feel better physically and mentally, and have more energy. No pill does as much for your health as exercise does. Whenever my patients move more they discover all those benefits. You can too.</w:t>
      </w:r>
    </w:p>
    <w:p w:rsidR="006700EC" w:rsidRDefault="009E01B4"/>
    <w:sectPr w:rsidR="006700EC" w:rsidSect="009E01B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Condensed">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14D8C"/>
    <w:multiLevelType w:val="multilevel"/>
    <w:tmpl w:val="8E12B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10"/>
  <w:displayHorizontalDrawingGridEvery w:val="2"/>
  <w:characterSpacingControl w:val="doNotCompress"/>
  <w:compat/>
  <w:rsids>
    <w:rsidRoot w:val="009E01B4"/>
    <w:rsid w:val="009E01B4"/>
    <w:rsid w:val="00B913D4"/>
    <w:rsid w:val="00F3199E"/>
    <w:rsid w:val="00FF54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99E"/>
  </w:style>
  <w:style w:type="paragraph" w:styleId="Heading1">
    <w:name w:val="heading 1"/>
    <w:basedOn w:val="Normal"/>
    <w:link w:val="Heading1Char"/>
    <w:uiPriority w:val="9"/>
    <w:qFormat/>
    <w:rsid w:val="009E01B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E01B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01B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E01B4"/>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9E01B4"/>
    <w:rPr>
      <w:color w:val="0000FF"/>
      <w:u w:val="single"/>
    </w:rPr>
  </w:style>
  <w:style w:type="character" w:customStyle="1" w:styleId="apple-converted-space">
    <w:name w:val="apple-converted-space"/>
    <w:basedOn w:val="DefaultParagraphFont"/>
    <w:rsid w:val="009E01B4"/>
  </w:style>
  <w:style w:type="character" w:customStyle="1" w:styleId="ra-credit">
    <w:name w:val="ra-credit"/>
    <w:basedOn w:val="DefaultParagraphFont"/>
    <w:rsid w:val="009E01B4"/>
  </w:style>
  <w:style w:type="paragraph" w:styleId="NormalWeb">
    <w:name w:val="Normal (Web)"/>
    <w:basedOn w:val="Normal"/>
    <w:uiPriority w:val="99"/>
    <w:semiHidden/>
    <w:unhideWhenUsed/>
    <w:rsid w:val="009E01B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E01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01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0086557">
      <w:bodyDiv w:val="1"/>
      <w:marLeft w:val="0"/>
      <w:marRight w:val="0"/>
      <w:marTop w:val="0"/>
      <w:marBottom w:val="0"/>
      <w:divBdr>
        <w:top w:val="none" w:sz="0" w:space="0" w:color="auto"/>
        <w:left w:val="none" w:sz="0" w:space="0" w:color="auto"/>
        <w:bottom w:val="none" w:sz="0" w:space="0" w:color="auto"/>
        <w:right w:val="none" w:sz="0" w:space="0" w:color="auto"/>
      </w:divBdr>
      <w:divsChild>
        <w:div w:id="159659155">
          <w:marLeft w:val="0"/>
          <w:marRight w:val="0"/>
          <w:marTop w:val="0"/>
          <w:marBottom w:val="543"/>
          <w:divBdr>
            <w:top w:val="none" w:sz="0" w:space="0" w:color="auto"/>
            <w:left w:val="none" w:sz="0" w:space="0" w:color="auto"/>
            <w:bottom w:val="none" w:sz="0" w:space="0" w:color="auto"/>
            <w:right w:val="none" w:sz="0" w:space="0" w:color="auto"/>
          </w:divBdr>
        </w:div>
        <w:div w:id="498467744">
          <w:marLeft w:val="0"/>
          <w:marRight w:val="0"/>
          <w:marTop w:val="0"/>
          <w:marBottom w:val="543"/>
          <w:divBdr>
            <w:top w:val="none" w:sz="0" w:space="0" w:color="auto"/>
            <w:left w:val="none" w:sz="0" w:space="0" w:color="auto"/>
            <w:bottom w:val="none" w:sz="0" w:space="0" w:color="auto"/>
            <w:right w:val="none" w:sz="0" w:space="0" w:color="auto"/>
          </w:divBdr>
          <w:divsChild>
            <w:div w:id="810099448">
              <w:marLeft w:val="0"/>
              <w:marRight w:val="0"/>
              <w:marTop w:val="0"/>
              <w:marBottom w:val="0"/>
              <w:divBdr>
                <w:top w:val="none" w:sz="0" w:space="0" w:color="auto"/>
                <w:left w:val="none" w:sz="0" w:space="0" w:color="auto"/>
                <w:bottom w:val="none" w:sz="0" w:space="0" w:color="auto"/>
                <w:right w:val="none" w:sz="0" w:space="0" w:color="auto"/>
              </w:divBdr>
              <w:divsChild>
                <w:div w:id="2021933521">
                  <w:marLeft w:val="0"/>
                  <w:marRight w:val="0"/>
                  <w:marTop w:val="0"/>
                  <w:marBottom w:val="543"/>
                  <w:divBdr>
                    <w:top w:val="none" w:sz="0" w:space="0" w:color="auto"/>
                    <w:left w:val="none" w:sz="0" w:space="0" w:color="auto"/>
                    <w:bottom w:val="none" w:sz="0" w:space="0" w:color="auto"/>
                    <w:right w:val="none" w:sz="0" w:space="0" w:color="auto"/>
                  </w:divBdr>
                </w:div>
                <w:div w:id="181818077">
                  <w:marLeft w:val="0"/>
                  <w:marRight w:val="0"/>
                  <w:marTop w:val="0"/>
                  <w:marBottom w:val="68"/>
                  <w:divBdr>
                    <w:top w:val="single" w:sz="12" w:space="10" w:color="000000"/>
                    <w:left w:val="none" w:sz="0" w:space="0" w:color="auto"/>
                    <w:bottom w:val="none" w:sz="0" w:space="0" w:color="auto"/>
                    <w:right w:val="none" w:sz="0" w:space="0" w:color="auto"/>
                  </w:divBdr>
                </w:div>
                <w:div w:id="191579379">
                  <w:marLeft w:val="0"/>
                  <w:marRight w:val="0"/>
                  <w:marTop w:val="204"/>
                  <w:marBottom w:val="0"/>
                  <w:divBdr>
                    <w:top w:val="none" w:sz="0" w:space="0" w:color="auto"/>
                    <w:left w:val="none" w:sz="0" w:space="0" w:color="auto"/>
                    <w:bottom w:val="none" w:sz="0" w:space="0" w:color="auto"/>
                    <w:right w:val="none" w:sz="0" w:space="0" w:color="auto"/>
                  </w:divBdr>
                </w:div>
                <w:div w:id="112114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bject=The%20skinny%20on%20figuring%20%20body%20fat:%20Measure%20your%20waist,%20not%20BMI&amp;body=Studies%20show%20%20waist%20circumference%20is%20a%20better%20predictor%20than%20BMI%20of%20the%20risk%20of%20diseases%20like%20type%202%20diabetes%20%20and%20high%20blood%20pressure.%20%0A%0A%20http://www.nydailynews.com/life-style/skinny-figuring-body-fat-measure-waist-not-bmi-article-1.2754006" TargetMode="External"/><Relationship Id="rId3" Type="http://schemas.openxmlformats.org/officeDocument/2006/relationships/settings" Target="settings.xml"/><Relationship Id="rId7" Type="http://schemas.openxmlformats.org/officeDocument/2006/relationships/hyperlink" Target="https://twitter.com/intent/tweet?text=The%20skinny%20on%20figuring%20%20body%20fat:%20Measure%20your%20waist,%20not%20BMI&amp;url=http://nydn.us/2blx4j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www.nydailynews.com/tags/daily-view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ydailynews.com/authors?author=Richard-Weil%2C-M.ed.%2C-C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917</Words>
  <Characters>5231</Characters>
  <Application>Microsoft Office Word</Application>
  <DocSecurity>0</DocSecurity>
  <Lines>43</Lines>
  <Paragraphs>12</Paragraphs>
  <ScaleCrop>false</ScaleCrop>
  <Company/>
  <LinksUpToDate>false</LinksUpToDate>
  <CharactersWithSpaces>6136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Charlee McHenry</dc:creator>
  <cp:lastModifiedBy>Charlee McHenry</cp:lastModifiedBy>
  <cp:revision>1</cp:revision>
  <dcterms:created xsi:type="dcterms:W3CDTF">2016-09-05T23:41:00Z</dcterms:created>
  <dcterms:modified xsi:type="dcterms:W3CDTF">2016-09-05T23:42:00Z</dcterms:modified>
</cp:coreProperties>
</file>